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0F4" w:rsidRPr="003600F4" w:rsidRDefault="003600F4" w:rsidP="003600F4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3600F4">
        <w:rPr>
          <w:b/>
          <w:lang w:val="kk-KZ"/>
        </w:rPr>
        <w:t xml:space="preserve">2.2 Өздік жұмысқа (СӨЖ) арналған тапсырмалар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42"/>
        <w:gridCol w:w="2978"/>
        <w:gridCol w:w="1418"/>
        <w:gridCol w:w="1984"/>
      </w:tblGrid>
      <w:tr w:rsid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0F4" w:rsidRDefault="003600F4">
            <w:pPr>
              <w:spacing w:line="276" w:lineRule="auto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0F4" w:rsidRDefault="003600F4">
            <w:pPr>
              <w:spacing w:line="276" w:lineRule="auto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0F4" w:rsidRDefault="003600F4">
            <w:pPr>
              <w:spacing w:line="276" w:lineRule="auto"/>
              <w:ind w:left="-108" w:right="-108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Бақылау түрі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0F4" w:rsidRDefault="003600F4">
            <w:pPr>
              <w:spacing w:line="276" w:lineRule="auto"/>
              <w:ind w:left="-108" w:right="-108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Тапсыру уақыты</w:t>
            </w:r>
          </w:p>
        </w:tc>
      </w:tr>
      <w:tr w:rsid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Default="003600F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Default="003600F4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Default="003600F4">
            <w:pPr>
              <w:spacing w:line="276" w:lineRule="auto"/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Default="003600F4">
            <w:pPr>
              <w:spacing w:line="276" w:lineRule="auto"/>
              <w:ind w:left="-10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3600F4" w:rsidRP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 w:rsidP="003600F4">
            <w:pPr>
              <w:spacing w:line="276" w:lineRule="auto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Тақырып 1. Қоршаған отаны қорғаудың құқықтық негіздері. Қоршаған отаны қорғау саласындағы Халықаралық экологиялық құқық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jc w:val="center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 xml:space="preserve">Республикадағы экология заңдарын құрудағы Халықаралық құқықтың ролін талдай білу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</w:rPr>
              <w:t>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3600F4" w:rsidRP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 w:rsidP="003600F4">
            <w:pPr>
              <w:spacing w:line="276" w:lineRule="auto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Тақырып 2. Атмосфера ластануының ғаламдық сипаты. Атмосфера ауасын қорғау шаралары.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jc w:val="center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Атмосфера ауасының ластану себебі мен көздерін айқындау және оны қорғау әдістерімен танысу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proofErr w:type="spellStart"/>
            <w:r w:rsidRPr="003600F4">
              <w:rPr>
                <w:sz w:val="24"/>
                <w:szCs w:val="24"/>
              </w:rPr>
              <w:t>баяндама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3600F4" w:rsidRP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 w:rsidP="003600F4">
            <w:pPr>
              <w:spacing w:line="276" w:lineRule="auto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Тақырып 3. Сулар ластануының ғаламдық сипаты. Суларды қорғау шаралары.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jc w:val="center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Сулардың ластану себебі мен көздерін айқындау және оларды қорғау әдістерімен танысу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</w:rPr>
              <w:t>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3600F4" w:rsidRP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 w:rsidP="003600F4">
            <w:pPr>
              <w:spacing w:line="276" w:lineRule="auto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Тақырып 4. Топырақ қабаты ластануының ғаламдық сипаты.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jc w:val="center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Топырақ қабатының ластану себебі мен көздерін айқындау және топырақ қабатын қалпына келтіру әдістерімен танысу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</w:rPr>
              <w:t>Конспект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3600F4" w:rsidRPr="003600F4" w:rsidTr="003600F4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 w:rsidP="003600F4">
            <w:pPr>
              <w:spacing w:line="276" w:lineRule="auto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Тақырып 5. Адамзаттың глобалды мәселелері  мен оны шешу жолдары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jc w:val="center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Тақырып бойынша алған білімдерін бекіту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  <w:lang w:val="kk-KZ"/>
              </w:rPr>
            </w:pPr>
            <w:r w:rsidRPr="003600F4">
              <w:rPr>
                <w:sz w:val="24"/>
                <w:szCs w:val="24"/>
                <w:lang w:val="kk-KZ"/>
              </w:rPr>
              <w:t>Шығармашылық жұмыс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0F4" w:rsidRPr="003600F4" w:rsidRDefault="003600F4">
            <w:pPr>
              <w:spacing w:line="276" w:lineRule="auto"/>
              <w:ind w:left="-108" w:right="-108"/>
              <w:jc w:val="center"/>
              <w:rPr>
                <w:sz w:val="24"/>
                <w:szCs w:val="24"/>
              </w:rPr>
            </w:pPr>
            <w:r w:rsidRPr="003600F4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</w:tbl>
    <w:p w:rsidR="009B3FEF" w:rsidRPr="003600F4" w:rsidRDefault="009B3FEF"/>
    <w:sectPr w:rsidR="009B3FEF" w:rsidRPr="003600F4" w:rsidSect="009B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3600F4"/>
    <w:rsid w:val="003600F4"/>
    <w:rsid w:val="009B3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0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600F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1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918</Characters>
  <Application>Microsoft Office Word</Application>
  <DocSecurity>0</DocSecurity>
  <Lines>7</Lines>
  <Paragraphs>2</Paragraphs>
  <ScaleCrop>false</ScaleCrop>
  <Company>Microsoft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2016-09-06T17:36:00Z</dcterms:created>
  <dcterms:modified xsi:type="dcterms:W3CDTF">2016-09-06T17:37:00Z</dcterms:modified>
</cp:coreProperties>
</file>